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BB4" w:rsidRPr="00474BB4" w:rsidRDefault="00474BB4" w:rsidP="00474BB4">
      <w:pPr>
        <w:jc w:val="center"/>
        <w:rPr>
          <w:b/>
        </w:rPr>
      </w:pPr>
      <w:r w:rsidRPr="00474BB4">
        <w:rPr>
          <w:b/>
        </w:rPr>
        <w:t>ANEXO I</w:t>
      </w:r>
    </w:p>
    <w:p w:rsidR="00474BB4" w:rsidRPr="00474BB4" w:rsidRDefault="00474BB4" w:rsidP="00474BB4">
      <w:pPr>
        <w:jc w:val="center"/>
        <w:rPr>
          <w:b/>
        </w:rPr>
      </w:pPr>
      <w:r w:rsidRPr="00474BB4">
        <w:rPr>
          <w:b/>
        </w:rPr>
        <w:t>Bens e/ou serviços considerados indispensáveis ao desenvolvimento da criança</w:t>
      </w:r>
    </w:p>
    <w:p w:rsidR="00474BB4" w:rsidRPr="00474BB4" w:rsidRDefault="00474BB4" w:rsidP="00474BB4">
      <w:pPr>
        <w:jc w:val="center"/>
        <w:rPr>
          <w:b/>
        </w:rPr>
      </w:pPr>
      <w:r w:rsidRPr="00474BB4">
        <w:rPr>
          <w:b/>
        </w:rPr>
        <w:t>Bens e Serviços de Saúde:</w:t>
      </w:r>
    </w:p>
    <w:p w:rsidR="00474BB4" w:rsidRDefault="00474BB4" w:rsidP="00474BB4">
      <w:r>
        <w:t xml:space="preserve">Consultas e tratamentos médicos, medicamentos e vacinas não </w:t>
      </w:r>
      <w:r>
        <w:t xml:space="preserve">contempladas no Plano Nacional </w:t>
      </w:r>
      <w:r>
        <w:t>de Vacinação (com receita médica).</w:t>
      </w:r>
    </w:p>
    <w:p w:rsidR="00474BB4" w:rsidRPr="00474BB4" w:rsidRDefault="00474BB4" w:rsidP="00474BB4">
      <w:pPr>
        <w:jc w:val="center"/>
        <w:rPr>
          <w:b/>
        </w:rPr>
      </w:pPr>
      <w:r w:rsidRPr="00474BB4">
        <w:rPr>
          <w:b/>
        </w:rPr>
        <w:t>Produtos de apoio à alimentação:</w:t>
      </w:r>
    </w:p>
    <w:p w:rsidR="00474BB4" w:rsidRDefault="00474BB4" w:rsidP="00474BB4">
      <w:r>
        <w:t xml:space="preserve">Cadeiras de refeição; esterilizadores; aquecedor de biberão </w:t>
      </w:r>
      <w:r>
        <w:t>e/ou papas; almofadas de amamen</w:t>
      </w:r>
      <w:r>
        <w:t xml:space="preserve">tação; extrator de leite; biberões; escovilhão para limpar biberões; tetinas; babetes; recipientes para </w:t>
      </w:r>
    </w:p>
    <w:p w:rsidR="00474BB4" w:rsidRDefault="00474BB4" w:rsidP="00474BB4">
      <w:r>
        <w:t>leite; pratos, talheres e copos; escorredor de biberões.</w:t>
      </w:r>
    </w:p>
    <w:p w:rsidR="00474BB4" w:rsidRPr="00474BB4" w:rsidRDefault="00474BB4" w:rsidP="00474BB4">
      <w:pPr>
        <w:jc w:val="center"/>
        <w:rPr>
          <w:b/>
        </w:rPr>
      </w:pPr>
      <w:r w:rsidRPr="00474BB4">
        <w:rPr>
          <w:b/>
        </w:rPr>
        <w:t>Bens alimentares:</w:t>
      </w:r>
    </w:p>
    <w:p w:rsidR="00474BB4" w:rsidRDefault="00474BB4" w:rsidP="00474BB4">
      <w:r>
        <w:t xml:space="preserve">Leite, fruta, legumes, farinhas lácteas e não lácteas, leite adaptado, boiões de comida, fruta para </w:t>
      </w:r>
    </w:p>
    <w:p w:rsidR="00474BB4" w:rsidRDefault="00474BB4" w:rsidP="00474BB4">
      <w:r>
        <w:t>bebé, entre outros produtos adaptados para bebés.</w:t>
      </w:r>
    </w:p>
    <w:p w:rsidR="00474BB4" w:rsidRPr="00474BB4" w:rsidRDefault="00474BB4" w:rsidP="00474BB4">
      <w:pPr>
        <w:jc w:val="center"/>
        <w:rPr>
          <w:b/>
        </w:rPr>
      </w:pPr>
      <w:r w:rsidRPr="00474BB4">
        <w:rPr>
          <w:b/>
        </w:rPr>
        <w:t>Produtos de higiene e conforto:</w:t>
      </w:r>
    </w:p>
    <w:p w:rsidR="00474BB4" w:rsidRDefault="00474BB4" w:rsidP="00474BB4">
      <w:r>
        <w:t>a) Banheira; termómetro de banho; esponja para banho; luva de banho; assento de banho; muda-</w:t>
      </w:r>
    </w:p>
    <w:p w:rsidR="00474BB4" w:rsidRDefault="00474BB4" w:rsidP="00474BB4">
      <w:r>
        <w:t>-fraldas; redutor de WC; bacio; tesoura e limas de papel; escova e pe</w:t>
      </w:r>
      <w:r>
        <w:t>nte para o cabelo; fraldas; toa</w:t>
      </w:r>
      <w:r>
        <w:t xml:space="preserve">lhetes de limpeza; resguardos; compressas; soro fisiológico; álcool 70°; vaselina purificada; pomada </w:t>
      </w:r>
    </w:p>
    <w:p w:rsidR="00474BB4" w:rsidRDefault="00474BB4" w:rsidP="00474BB4">
      <w:r>
        <w:t xml:space="preserve">protetora e cicatrizante para períneo; aspirador nasal e respetivas recargas; nebulizador; cotonetes; </w:t>
      </w:r>
    </w:p>
    <w:p w:rsidR="00474BB4" w:rsidRDefault="00474BB4" w:rsidP="00474BB4">
      <w:r>
        <w:t xml:space="preserve">sabonetes; cremes, óleos e champôs específicos para bebé, nomeadamente produtos para pele atópica </w:t>
      </w:r>
    </w:p>
    <w:p w:rsidR="00474BB4" w:rsidRDefault="00474BB4" w:rsidP="00474BB4">
      <w:r>
        <w:t xml:space="preserve">e outras situações dermatológicas devidamente evidenciadas por um profissional de saúde; protetor </w:t>
      </w:r>
    </w:p>
    <w:p w:rsidR="00474BB4" w:rsidRDefault="00474BB4" w:rsidP="00474BB4">
      <w:r>
        <w:t xml:space="preserve">solar; chupetas; porta biberão; porta documentos; porta toalhitas; porta pijama; porta fraldas; caixa de </w:t>
      </w:r>
    </w:p>
    <w:p w:rsidR="00474BB4" w:rsidRDefault="00474BB4" w:rsidP="00474BB4">
      <w:r>
        <w:t>chupetas e corrente de chupetas; escova de dentes e pasta de dentes</w:t>
      </w:r>
      <w:r>
        <w:t>; detergente indicado para lava</w:t>
      </w:r>
      <w:r>
        <w:t xml:space="preserve">gem de roupa de bebé; termómetros; creme protetor de mamilos; almofada gel; discos de aleitamento; </w:t>
      </w:r>
    </w:p>
    <w:p w:rsidR="00474BB4" w:rsidRDefault="00474BB4" w:rsidP="00474BB4">
      <w:r>
        <w:t xml:space="preserve">protetor de mamilos; cortinas/tapa sol e complementos de segurança para o carro; cabides de bebé; </w:t>
      </w:r>
    </w:p>
    <w:p w:rsidR="00474BB4" w:rsidRDefault="00474BB4" w:rsidP="00474BB4">
      <w:r>
        <w:t xml:space="preserve">depósito higiénico para fraldas; óculos de sol/piscina; saco de dormir; banco elevatório; balança para </w:t>
      </w:r>
    </w:p>
    <w:p w:rsidR="00474BB4" w:rsidRDefault="00474BB4" w:rsidP="00474BB4">
      <w:r>
        <w:t xml:space="preserve">bebé; óleo de amêndoas doces; saco de água quente; toalhas de banho; pó </w:t>
      </w:r>
      <w:r>
        <w:t xml:space="preserve">de </w:t>
      </w:r>
      <w:bookmarkStart w:id="0" w:name="_GoBack"/>
      <w:bookmarkEnd w:id="0"/>
      <w:r>
        <w:t>talco.</w:t>
      </w:r>
    </w:p>
    <w:p w:rsidR="00474BB4" w:rsidRPr="00474BB4" w:rsidRDefault="00474BB4" w:rsidP="00474BB4">
      <w:pPr>
        <w:jc w:val="center"/>
        <w:rPr>
          <w:b/>
        </w:rPr>
      </w:pPr>
      <w:r w:rsidRPr="00474BB4">
        <w:rPr>
          <w:b/>
        </w:rPr>
        <w:lastRenderedPageBreak/>
        <w:t>Mobiliário:</w:t>
      </w:r>
    </w:p>
    <w:p w:rsidR="00474BB4" w:rsidRDefault="00474BB4" w:rsidP="00474BB4">
      <w:r>
        <w:t>Berço, cama de grades, barreiras de cama, colchão, armários.</w:t>
      </w:r>
    </w:p>
    <w:p w:rsidR="00474BB4" w:rsidRPr="00474BB4" w:rsidRDefault="00474BB4" w:rsidP="00474BB4">
      <w:pPr>
        <w:jc w:val="center"/>
        <w:rPr>
          <w:b/>
        </w:rPr>
      </w:pPr>
      <w:r w:rsidRPr="00474BB4">
        <w:rPr>
          <w:b/>
        </w:rPr>
        <w:t>Produtos e bens relacionados com a segurança no lar:</w:t>
      </w:r>
    </w:p>
    <w:p w:rsidR="00474BB4" w:rsidRDefault="00474BB4" w:rsidP="00474BB4">
      <w:r>
        <w:t xml:space="preserve">Barreiras de proteção/cancelas; proteções para cantos; protetores de tomadas; proteção para </w:t>
      </w:r>
    </w:p>
    <w:p w:rsidR="00474BB4" w:rsidRDefault="00474BB4" w:rsidP="00474BB4">
      <w:r>
        <w:t>portas/janelas; intercomunicadores; luz de presença; barreira de se</w:t>
      </w:r>
      <w:r>
        <w:t>gurança para fogão, tranca armá</w:t>
      </w:r>
      <w:r>
        <w:t>rios, bloqueadores de gavetas.</w:t>
      </w:r>
    </w:p>
    <w:p w:rsidR="00474BB4" w:rsidRDefault="00474BB4" w:rsidP="00474BB4">
      <w:r>
        <w:t>Produtos de puericultura:</w:t>
      </w:r>
    </w:p>
    <w:p w:rsidR="00474BB4" w:rsidRDefault="00474BB4" w:rsidP="00474BB4">
      <w:r>
        <w:t xml:space="preserve">Mala maternidade; saco para carrinho de bebé; parque; cadeira auto e acessórios; andador; carro </w:t>
      </w:r>
    </w:p>
    <w:p w:rsidR="00F83140" w:rsidRDefault="00474BB4" w:rsidP="00474BB4">
      <w:r>
        <w:t>de passeio e acessórios; espreguiçadeira; alcofas; sacos muda-fra</w:t>
      </w:r>
      <w:r>
        <w:t xml:space="preserve">ldas; bolsas térmicas; cama de </w:t>
      </w:r>
      <w:r>
        <w:t>viagem; brinquedos</w:t>
      </w:r>
      <w:r>
        <w:t>.</w:t>
      </w:r>
    </w:p>
    <w:sectPr w:rsidR="00F831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B4"/>
    <w:rsid w:val="00474BB4"/>
    <w:rsid w:val="00F8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B2EA"/>
  <w15:chartTrackingRefBased/>
  <w15:docId w15:val="{FF8B0A06-542D-43A9-BF70-78579A13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cintia.martins</dc:creator>
  <cp:keywords/>
  <dc:description/>
  <cp:lastModifiedBy>cintia.martins</cp:lastModifiedBy>
  <cp:revision>1</cp:revision>
  <dcterms:created xsi:type="dcterms:W3CDTF">2026-05-22T11:21:00Z</dcterms:created>
  <dcterms:modified xsi:type="dcterms:W3CDTF">2026-05-22T11:23:00Z</dcterms:modified>
</cp:coreProperties>
</file>